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A543A" w14:textId="77777777" w:rsidR="00E50146" w:rsidRDefault="00E50146" w:rsidP="003F2758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5624F9A1" w14:textId="77777777" w:rsidR="00E50146" w:rsidRDefault="00E50146" w:rsidP="003F2758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2E355083" w14:textId="77777777" w:rsidR="00E50146" w:rsidRDefault="00E50146" w:rsidP="003F2758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19716B28" w14:textId="77777777" w:rsidR="00E50146" w:rsidRDefault="00E50146" w:rsidP="003F2758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f8"/>
        <w:tblpPr w:leftFromText="180" w:rightFromText="180" w:vertAnchor="text" w:horzAnchor="margin" w:tblpXSpec="right" w:tblpY="554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C870D2" w14:paraId="50055652" w14:textId="77777777" w:rsidTr="00C870D2">
        <w:trPr>
          <w:trHeight w:val="817"/>
        </w:trPr>
        <w:tc>
          <w:tcPr>
            <w:tcW w:w="5619" w:type="dxa"/>
          </w:tcPr>
          <w:p w14:paraId="08235F22" w14:textId="375938F5" w:rsidR="00C870D2" w:rsidRDefault="00C870D2" w:rsidP="00C870D2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77CD5FC0" w14:textId="729A5C26" w:rsidR="00352CDE" w:rsidRPr="00E43041" w:rsidRDefault="00352CDE" w:rsidP="00C870D2">
      <w:pPr>
        <w:pStyle w:val="1"/>
        <w:spacing w:line="240" w:lineRule="exact"/>
        <w:ind w:firstLine="7797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E245F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5</w:t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>
        <w:rPr>
          <w:rFonts w:cs="Times New Roman"/>
          <w:szCs w:val="28"/>
        </w:rPr>
        <w:t>Р</w:t>
      </w:r>
      <w:r w:rsidRPr="00352CDE">
        <w:rPr>
          <w:rFonts w:cs="Times New Roman"/>
          <w:szCs w:val="28"/>
        </w:rPr>
        <w:t>аспределение</w:t>
      </w:r>
      <w:r>
        <w:rPr>
          <w:rFonts w:cs="Times New Roman"/>
          <w:szCs w:val="28"/>
        </w:rPr>
        <w:br/>
      </w:r>
      <w:r w:rsidRPr="00352CDE">
        <w:rPr>
          <w:rFonts w:cs="Times New Roman"/>
          <w:szCs w:val="28"/>
        </w:rPr>
        <w:t xml:space="preserve">дотаций </w:t>
      </w:r>
      <w:r w:rsidR="00CC450D" w:rsidRPr="00FB66E1">
        <w:rPr>
          <w:rFonts w:cs="Times New Roman"/>
          <w:szCs w:val="28"/>
        </w:rPr>
        <w:t xml:space="preserve">бюджетам </w:t>
      </w:r>
      <w:r w:rsidR="00CC450D">
        <w:rPr>
          <w:rFonts w:cs="Times New Roman"/>
          <w:szCs w:val="28"/>
        </w:rPr>
        <w:t>муниципальных образований</w:t>
      </w:r>
      <w:r w:rsidRPr="00352CDE">
        <w:rPr>
          <w:rFonts w:cs="Times New Roman"/>
          <w:szCs w:val="28"/>
        </w:rPr>
        <w:t xml:space="preserve"> Чеченской Республики </w:t>
      </w:r>
      <w:r w:rsidR="00CC450D">
        <w:rPr>
          <w:rFonts w:cs="Times New Roman"/>
          <w:szCs w:val="28"/>
        </w:rPr>
        <w:br/>
      </w:r>
      <w:r w:rsidRPr="00352CDE">
        <w:rPr>
          <w:rFonts w:cs="Times New Roman"/>
          <w:szCs w:val="28"/>
        </w:rPr>
        <w:t xml:space="preserve">на </w:t>
      </w:r>
      <w:r w:rsidR="000E7A34">
        <w:rPr>
          <w:rFonts w:cs="Times New Roman"/>
          <w:szCs w:val="28"/>
        </w:rPr>
        <w:t>2026</w:t>
      </w:r>
      <w:r w:rsidRPr="00352CDE">
        <w:rPr>
          <w:rFonts w:cs="Times New Roman"/>
          <w:szCs w:val="28"/>
        </w:rPr>
        <w:t xml:space="preserve"> год и на плановый период </w:t>
      </w:r>
      <w:r w:rsidR="000E7A34">
        <w:rPr>
          <w:rFonts w:cs="Times New Roman"/>
          <w:szCs w:val="28"/>
        </w:rPr>
        <w:t>2027</w:t>
      </w:r>
      <w:r w:rsidRPr="00352CDE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352CDE">
        <w:rPr>
          <w:rFonts w:cs="Times New Roman"/>
          <w:szCs w:val="28"/>
        </w:rPr>
        <w:t xml:space="preserve"> годов</w:t>
      </w:r>
    </w:p>
    <w:p w14:paraId="1CDF5265" w14:textId="0666F0EB" w:rsidR="00C870D2" w:rsidRPr="008E06C3" w:rsidRDefault="006C7270" w:rsidP="00352CDE">
      <w:pPr>
        <w:pStyle w:val="2"/>
        <w:ind w:firstLine="8647"/>
        <w:jc w:val="center"/>
        <w:rPr>
          <w:rStyle w:val="a5"/>
          <w:rFonts w:cs="Times New Roman"/>
          <w:b w:val="0"/>
          <w:szCs w:val="28"/>
        </w:rPr>
      </w:pPr>
      <w:r w:rsidRPr="00396522">
        <w:t>Таблица</w:t>
      </w:r>
      <w:r w:rsidRPr="008E06C3">
        <w:t> 1</w:t>
      </w:r>
      <w:r>
        <w:br/>
      </w:r>
      <w:r w:rsidRPr="008E06C3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br/>
      </w:r>
      <w:r w:rsidRPr="008E06C3">
        <w:rPr>
          <w:rStyle w:val="a5"/>
          <w:rFonts w:cs="Times New Roman"/>
          <w:b w:val="0"/>
          <w:szCs w:val="28"/>
        </w:rPr>
        <w:t xml:space="preserve">дотаций на выравнивание бюджетной </w:t>
      </w:r>
      <w:r>
        <w:rPr>
          <w:rStyle w:val="a5"/>
          <w:rFonts w:cs="Times New Roman"/>
          <w:b w:val="0"/>
          <w:szCs w:val="28"/>
        </w:rPr>
        <w:t>обеспеченности</w:t>
      </w:r>
      <w:r w:rsidR="00352CDE">
        <w:rPr>
          <w:rStyle w:val="a5"/>
          <w:rFonts w:cs="Times New Roman"/>
          <w:b w:val="0"/>
          <w:szCs w:val="28"/>
        </w:rPr>
        <w:t xml:space="preserve"> </w:t>
      </w:r>
      <w:r w:rsidRPr="008E06C3">
        <w:rPr>
          <w:rStyle w:val="a5"/>
          <w:rFonts w:cs="Times New Roman"/>
          <w:b w:val="0"/>
          <w:szCs w:val="28"/>
        </w:rPr>
        <w:t xml:space="preserve">муниципальных </w:t>
      </w:r>
      <w:r w:rsidR="00352CDE">
        <w:rPr>
          <w:rStyle w:val="a5"/>
          <w:rFonts w:cs="Times New Roman"/>
          <w:b w:val="0"/>
          <w:szCs w:val="28"/>
        </w:rPr>
        <w:br/>
      </w:r>
      <w:r w:rsidRPr="008E06C3">
        <w:rPr>
          <w:rStyle w:val="a5"/>
          <w:rFonts w:cs="Times New Roman"/>
          <w:b w:val="0"/>
          <w:szCs w:val="28"/>
        </w:rPr>
        <w:t xml:space="preserve">районов </w:t>
      </w:r>
      <w:r>
        <w:rPr>
          <w:rStyle w:val="a5"/>
          <w:rFonts w:cs="Times New Roman"/>
          <w:b w:val="0"/>
          <w:szCs w:val="28"/>
        </w:rPr>
        <w:t>и городских округов Чеченской</w:t>
      </w:r>
      <w:r w:rsidR="00352CDE">
        <w:rPr>
          <w:rStyle w:val="a5"/>
          <w:rFonts w:cs="Times New Roman"/>
          <w:b w:val="0"/>
          <w:szCs w:val="28"/>
        </w:rPr>
        <w:t xml:space="preserve"> </w:t>
      </w:r>
      <w:r w:rsidRPr="008E06C3">
        <w:rPr>
          <w:rStyle w:val="a5"/>
          <w:rFonts w:cs="Times New Roman"/>
          <w:b w:val="0"/>
          <w:szCs w:val="28"/>
        </w:rPr>
        <w:t xml:space="preserve">Республики </w:t>
      </w:r>
      <w:r w:rsidR="00352CDE">
        <w:rPr>
          <w:rStyle w:val="a5"/>
          <w:rFonts w:cs="Times New Roman"/>
          <w:b w:val="0"/>
          <w:szCs w:val="28"/>
        </w:rPr>
        <w:br/>
      </w:r>
      <w:r w:rsidRPr="008E06C3">
        <w:rPr>
          <w:rStyle w:val="a5"/>
          <w:rFonts w:cs="Times New Roman"/>
          <w:b w:val="0"/>
          <w:szCs w:val="28"/>
        </w:rPr>
        <w:t xml:space="preserve">на </w:t>
      </w:r>
      <w:r w:rsidR="000E7A34">
        <w:rPr>
          <w:rStyle w:val="a5"/>
          <w:rFonts w:cs="Times New Roman"/>
          <w:b w:val="0"/>
          <w:szCs w:val="28"/>
        </w:rPr>
        <w:t>2026</w:t>
      </w:r>
      <w:r w:rsidRPr="008E06C3">
        <w:rPr>
          <w:rStyle w:val="a5"/>
          <w:rFonts w:cs="Times New Roman"/>
          <w:b w:val="0"/>
          <w:szCs w:val="28"/>
        </w:rPr>
        <w:t xml:space="preserve"> год</w:t>
      </w:r>
      <w:r>
        <w:rPr>
          <w:rStyle w:val="a5"/>
          <w:rFonts w:cs="Times New Roman"/>
          <w:b w:val="0"/>
          <w:szCs w:val="28"/>
        </w:rPr>
        <w:t xml:space="preserve"> </w:t>
      </w:r>
    </w:p>
    <w:p w14:paraId="3E68BA18" w14:textId="77777777" w:rsidR="006C7270" w:rsidRDefault="006C7270" w:rsidP="006F372F">
      <w:pPr>
        <w:spacing w:line="18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 xml:space="preserve"> (тыс. рублей)</w:t>
      </w: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6891"/>
        <w:gridCol w:w="2122"/>
      </w:tblGrid>
      <w:tr w:rsidR="00444A60" w:rsidRPr="00444A60" w14:paraId="5BC5F3B8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74D9F5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24899DE5" w14:textId="77777777" w:rsidR="004A2F4B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</w:t>
            </w:r>
          </w:p>
          <w:p w14:paraId="17E6026E" w14:textId="174DF3AB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(городского округа)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DF7F02E" w14:textId="6356B5FD" w:rsidR="00444A60" w:rsidRPr="00444A60" w:rsidRDefault="00CF560E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444A60" w:rsidRPr="00444A60" w14:paraId="4960D759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5423BFF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7A887D0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131AA5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444A60" w:rsidRPr="00444A60" w14:paraId="407C8A85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233241F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A19189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Ачхой-Мартановский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0FD02DD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309 410,8</w:t>
            </w:r>
          </w:p>
        </w:tc>
      </w:tr>
      <w:tr w:rsidR="00444A60" w:rsidRPr="00444A60" w14:paraId="53BAD679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04DAE73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CE5B73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Веденский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3B3CC8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238 358,8</w:t>
            </w:r>
          </w:p>
        </w:tc>
      </w:tr>
      <w:tr w:rsidR="00444A60" w:rsidRPr="00444A60" w14:paraId="5E10B2E3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41C2C20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679ACA8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Грозненский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38598A0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401 243,3</w:t>
            </w:r>
          </w:p>
        </w:tc>
      </w:tr>
      <w:tr w:rsidR="00444A60" w:rsidRPr="00444A60" w14:paraId="28FBACC2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41AB9CD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6FAC869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Гудермесский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48B37E2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323 481,4</w:t>
            </w:r>
          </w:p>
        </w:tc>
      </w:tr>
      <w:tr w:rsidR="00444A60" w:rsidRPr="00444A60" w14:paraId="2E7A5A1B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5A1F5B5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0000737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2C5AB26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81 751,6</w:t>
            </w:r>
          </w:p>
        </w:tc>
      </w:tr>
      <w:tr w:rsidR="00444A60" w:rsidRPr="00444A60" w14:paraId="367684AA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26DF92C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6A0EB56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Курчалоевский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5151495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628 987,1</w:t>
            </w:r>
          </w:p>
        </w:tc>
      </w:tr>
      <w:tr w:rsidR="00444A60" w:rsidRPr="00444A60" w14:paraId="641BCFE4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7BCC383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649644C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Надтеречный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3D8ED7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286 870,7</w:t>
            </w:r>
          </w:p>
        </w:tc>
      </w:tr>
      <w:tr w:rsidR="00444A60" w:rsidRPr="00444A60" w14:paraId="06230DA1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A0344DB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0A75560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52724DE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46 016,8</w:t>
            </w:r>
          </w:p>
        </w:tc>
      </w:tr>
      <w:tr w:rsidR="00444A60" w:rsidRPr="00444A60" w14:paraId="4DA865E6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09CE9F4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6C011D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2179832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388 280,4</w:t>
            </w:r>
          </w:p>
        </w:tc>
      </w:tr>
      <w:tr w:rsidR="00444A60" w:rsidRPr="00444A60" w14:paraId="7AD2C7E7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505A0B6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29739ED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Серноводский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53A1A20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56 465,1</w:t>
            </w:r>
          </w:p>
        </w:tc>
      </w:tr>
      <w:tr w:rsidR="00444A60" w:rsidRPr="00444A60" w14:paraId="352F1A5C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034BDA7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1007B55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Урус-Мартановский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12C5468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237 418,0</w:t>
            </w:r>
          </w:p>
        </w:tc>
      </w:tr>
      <w:tr w:rsidR="00444A60" w:rsidRPr="00444A60" w14:paraId="08973F34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6B12FE2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2AE24D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Шалинский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DC84F4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112 801,4</w:t>
            </w:r>
          </w:p>
        </w:tc>
      </w:tr>
      <w:tr w:rsidR="00444A60" w:rsidRPr="00444A60" w14:paraId="2B19B2CE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2D6055A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63C3B8F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Шаройский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69CDEB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118 527,2</w:t>
            </w:r>
          </w:p>
        </w:tc>
      </w:tr>
      <w:tr w:rsidR="00444A60" w:rsidRPr="00444A60" w14:paraId="5056CC1D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13ED60E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14AA5BA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689D25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51 991,5</w:t>
            </w:r>
          </w:p>
        </w:tc>
      </w:tr>
      <w:tr w:rsidR="00444A60" w:rsidRPr="00444A60" w14:paraId="3FE47271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2CE1481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5997156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Шелковской муниципальный район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141D377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73 244,7</w:t>
            </w:r>
          </w:p>
        </w:tc>
      </w:tr>
      <w:tr w:rsidR="00444A60" w:rsidRPr="00444A60" w14:paraId="7E767DBD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3A07401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43320FB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7292A2A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156 712,9</w:t>
            </w:r>
          </w:p>
        </w:tc>
      </w:tr>
      <w:tr w:rsidR="00444A60" w:rsidRPr="00444A60" w14:paraId="54490277" w14:textId="77777777" w:rsidTr="00444A60">
        <w:trPr>
          <w:trHeight w:val="20"/>
        </w:trPr>
        <w:tc>
          <w:tcPr>
            <w:tcW w:w="922" w:type="dxa"/>
            <w:shd w:val="clear" w:color="auto" w:fill="auto"/>
            <w:vAlign w:val="center"/>
            <w:hideMark/>
          </w:tcPr>
          <w:p w14:paraId="22C2A7C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6891" w:type="dxa"/>
            <w:shd w:val="clear" w:color="auto" w:fill="auto"/>
            <w:vAlign w:val="center"/>
            <w:hideMark/>
          </w:tcPr>
          <w:p w14:paraId="20AB81B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122" w:type="dxa"/>
            <w:shd w:val="clear" w:color="auto" w:fill="auto"/>
            <w:vAlign w:val="center"/>
            <w:hideMark/>
          </w:tcPr>
          <w:p w14:paraId="6E9B3B9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3 511 561,7</w:t>
            </w:r>
          </w:p>
        </w:tc>
      </w:tr>
    </w:tbl>
    <w:p w14:paraId="02DC30E1" w14:textId="77777777" w:rsidR="0020600F" w:rsidRPr="00E43041" w:rsidRDefault="0020600F" w:rsidP="007A52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13D33" w14:textId="77777777" w:rsidR="00FF5587" w:rsidRDefault="00FF5587" w:rsidP="00E32EF0">
      <w:r>
        <w:separator/>
      </w:r>
    </w:p>
  </w:endnote>
  <w:endnote w:type="continuationSeparator" w:id="0">
    <w:p w14:paraId="13A723E5" w14:textId="77777777" w:rsidR="00FF5587" w:rsidRDefault="00FF5587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D8002" w14:textId="77777777" w:rsidR="00FF5587" w:rsidRDefault="00FF5587" w:rsidP="00E32EF0">
      <w:r>
        <w:separator/>
      </w:r>
    </w:p>
  </w:footnote>
  <w:footnote w:type="continuationSeparator" w:id="0">
    <w:p w14:paraId="54EB90DA" w14:textId="77777777" w:rsidR="00FF5587" w:rsidRDefault="00FF5587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A520D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5587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1256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2025-11-01T09:31:00Z</dcterms:created>
  <dcterms:modified xsi:type="dcterms:W3CDTF">2025-11-01T09:31:00Z</dcterms:modified>
</cp:coreProperties>
</file>